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eastAsia" w:ascii="黑体" w:hAnsi="宋体" w:eastAsia="黑体" w:cs="黑体"/>
          <w:sz w:val="28"/>
          <w:szCs w:val="28"/>
          <w:lang w:val="en-US"/>
        </w:rPr>
      </w:pPr>
      <w:r>
        <w:rPr>
          <w:rFonts w:hint="eastAsia" w:ascii="黑体" w:hAnsi="宋体" w:eastAsia="黑体" w:cs="黑体"/>
          <w:kern w:val="2"/>
          <w:sz w:val="28"/>
          <w:szCs w:val="28"/>
          <w:lang w:val="en-US" w:eastAsia="zh-CN" w:bidi="ar"/>
        </w:rPr>
        <w:t>附表2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  <w:lang w:val="en-US" w:eastAsia="zh-CN" w:bidi="ar"/>
        </w:rPr>
        <w:t>档案安全检查记录</w:t>
      </w:r>
      <w:bookmarkEnd w:id="0"/>
    </w:p>
    <w:tbl>
      <w:tblPr>
        <w:tblStyle w:val="3"/>
        <w:tblW w:w="8386" w:type="dxa"/>
        <w:jc w:val="center"/>
        <w:tblInd w:w="2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5"/>
        <w:gridCol w:w="67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黑体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检查时间</w:t>
            </w:r>
          </w:p>
        </w:tc>
        <w:tc>
          <w:tcPr>
            <w:tcW w:w="6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uto"/>
              <w:ind w:left="0" w:right="0"/>
              <w:jc w:val="both"/>
              <w:rPr>
                <w:sz w:val="24"/>
                <w:szCs w:val="32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uto"/>
              <w:ind w:left="0" w:right="0"/>
              <w:jc w:val="both"/>
              <w:rPr>
                <w:sz w:val="24"/>
                <w:szCs w:val="32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黑体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检查人员</w:t>
            </w:r>
          </w:p>
        </w:tc>
        <w:tc>
          <w:tcPr>
            <w:tcW w:w="6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uto"/>
              <w:ind w:left="0" w:right="0"/>
              <w:jc w:val="both"/>
              <w:rPr>
                <w:sz w:val="24"/>
                <w:szCs w:val="32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uto"/>
              <w:ind w:left="0" w:right="0"/>
              <w:jc w:val="both"/>
              <w:rPr>
                <w:sz w:val="24"/>
                <w:szCs w:val="32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黑体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检查内容</w:t>
            </w:r>
          </w:p>
        </w:tc>
        <w:tc>
          <w:tcPr>
            <w:tcW w:w="6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uto"/>
              <w:ind w:left="0" w:right="0"/>
              <w:jc w:val="both"/>
              <w:rPr>
                <w:sz w:val="24"/>
                <w:szCs w:val="32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uto"/>
              <w:ind w:left="0" w:right="0"/>
              <w:jc w:val="both"/>
              <w:rPr>
                <w:sz w:val="24"/>
                <w:szCs w:val="32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uto"/>
              <w:ind w:left="0" w:right="0"/>
              <w:jc w:val="both"/>
              <w:rPr>
                <w:sz w:val="24"/>
                <w:szCs w:val="32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uto"/>
              <w:ind w:left="0" w:right="0"/>
              <w:jc w:val="both"/>
              <w:rPr>
                <w:sz w:val="24"/>
                <w:szCs w:val="32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uto"/>
              <w:ind w:left="0" w:right="0"/>
              <w:jc w:val="both"/>
              <w:rPr>
                <w:sz w:val="24"/>
                <w:szCs w:val="32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4" w:hRule="atLeast"/>
          <w:jc w:val="center"/>
        </w:trPr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黑体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检查情况</w:t>
            </w:r>
          </w:p>
        </w:tc>
        <w:tc>
          <w:tcPr>
            <w:tcW w:w="6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uto"/>
              <w:ind w:left="0" w:right="0"/>
              <w:jc w:val="both"/>
              <w:rPr>
                <w:sz w:val="24"/>
                <w:szCs w:val="32"/>
                <w:bdr w:val="none" w:color="auto" w:sz="0" w:space="0"/>
                <w:lang w:val="en-US"/>
              </w:rPr>
            </w:pPr>
          </w:p>
        </w:tc>
      </w:tr>
    </w:tbl>
    <w:p/>
    <w:sectPr>
      <w:pgSz w:w="12240" w:h="15840"/>
      <w:pgMar w:top="1440" w:right="1800" w:bottom="1440" w:left="1800" w:header="720" w:footer="720" w:gutter="0"/>
      <w:paperSrc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2000019F" w:csb1="00000000"/>
  </w:font>
  <w:font w:name="@方正小标宋简体">
    <w:altName w:val="宋体"/>
    <w:panose1 w:val="00000000000000000000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panose1 w:val="00000000000000000000"/>
    <w:charset w:val="86"/>
    <w:family w:val="auto"/>
    <w:pitch w:val="fixed"/>
    <w:sig w:usb0="00000001" w:usb1="080E0000" w:usb2="00000010" w:usb3="00000000" w:csb0="00040000" w:csb1="00000000"/>
  </w:font>
  <w:font w:name="@仿宋_GB2312">
    <w:altName w:val="仿宋"/>
    <w:panose1 w:val="00000000000000000000"/>
    <w:charset w:val="86"/>
    <w:family w:val="auto"/>
    <w:pitch w:val="fixed"/>
    <w:sig w:usb0="00000001" w:usb1="080E0000" w:usb2="00000010" w:usb3="00000000" w:csb0="00040000" w:csb1="00000000"/>
  </w:font>
  <w:font w:name="方正小标宋简体">
    <w:altName w:val="Arial Unicode MS"/>
    <w:panose1 w:val="00000000000000000000"/>
    <w:charset w:val="86"/>
    <w:family w:val="auto"/>
    <w:pitch w:val="variable"/>
    <w:sig w:usb0="00000000" w:usb1="080E0000" w:usb2="00000010" w:usb3="00000000" w:csb0="00040000" w:csb1="00000000"/>
  </w:font>
  <w:font w:name="@黑体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C10C60"/>
    <w:rsid w:val="0AC1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Calibri" w:hAnsi="Calibri" w:eastAsia="宋体" w:cs="Times New Roman"/>
      <w:kern w:val="2"/>
      <w:sz w:val="21"/>
      <w:szCs w:val="22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2017-09-29T09:24:00Z</dcterms:created>
  <dc:creator>张继红</dc:creator>
  <cp:lastModifiedBy>张继红</cp:lastModifiedBy>
  <dcterms:modified xsi:type="dcterms:W3CDTF">2017-09-29T09:24:43Z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